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4664" w14:textId="77777777" w:rsidR="007D2A96" w:rsidRDefault="00DC304A" w:rsidP="00494A71">
      <w:pPr>
        <w:rPr>
          <w:rFonts w:ascii="Calibri" w:eastAsia="Times New Roman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52D5741" wp14:editId="3FFD4668">
            <wp:simplePos x="0" y="0"/>
            <wp:positionH relativeFrom="column">
              <wp:posOffset>-575945</wp:posOffset>
            </wp:positionH>
            <wp:positionV relativeFrom="paragraph">
              <wp:posOffset>297</wp:posOffset>
            </wp:positionV>
            <wp:extent cx="1114425" cy="741698"/>
            <wp:effectExtent l="0" t="0" r="0" b="1270"/>
            <wp:wrapTight wrapText="bothSides">
              <wp:wrapPolygon edited="0">
                <wp:start x="0" y="0"/>
                <wp:lineTo x="0" y="21082"/>
                <wp:lineTo x="21046" y="21082"/>
                <wp:lineTo x="21046" y="0"/>
                <wp:lineTo x="0" y="0"/>
              </wp:wrapPolygon>
            </wp:wrapTight>
            <wp:docPr id="5" name="Afbeelding 5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13" cy="74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A71" w:rsidRPr="00494A71">
        <w:rPr>
          <w:rFonts w:ascii="Calibri" w:eastAsia="Times New Roman" w:hAnsi="Calibri" w:cs="Calibri"/>
          <w:color w:val="000000"/>
        </w:rPr>
        <w:t>            </w:t>
      </w:r>
    </w:p>
    <w:p w14:paraId="51E50839" w14:textId="77777777" w:rsidR="007D2A96" w:rsidRDefault="007D2A96" w:rsidP="00494A71">
      <w:pPr>
        <w:rPr>
          <w:rFonts w:ascii="Calibri" w:eastAsia="Times New Roman" w:hAnsi="Calibri" w:cs="Calibri"/>
          <w:color w:val="000000"/>
        </w:rPr>
      </w:pPr>
    </w:p>
    <w:p w14:paraId="5A795EC1" w14:textId="69E3669C" w:rsidR="007D2A96" w:rsidRDefault="007D2A96" w:rsidP="00494A71">
      <w:pPr>
        <w:rPr>
          <w:rFonts w:ascii="Calibri" w:eastAsia="Times New Roman" w:hAnsi="Calibri" w:cs="Calibri"/>
          <w:color w:val="000000"/>
        </w:rPr>
      </w:pPr>
    </w:p>
    <w:tbl>
      <w:tblPr>
        <w:tblStyle w:val="Tabelraster"/>
        <w:tblpPr w:leftFromText="141" w:rightFromText="141" w:vertAnchor="text" w:horzAnchor="margin" w:tblpY="1052"/>
        <w:tblW w:w="7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5261"/>
      </w:tblGrid>
      <w:tr w:rsidR="00F912E3" w:rsidRPr="00494A71" w14:paraId="0F4284F5" w14:textId="77777777" w:rsidTr="00754FD8">
        <w:trPr>
          <w:trHeight w:val="223"/>
        </w:trPr>
        <w:tc>
          <w:tcPr>
            <w:tcW w:w="2381" w:type="dxa"/>
          </w:tcPr>
          <w:p w14:paraId="7D34F491" w14:textId="77777777" w:rsidR="00F912E3" w:rsidRPr="00494A71" w:rsidRDefault="00F912E3" w:rsidP="004F12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Titel motie</w:t>
            </w:r>
            <w:r w:rsidRPr="00494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261" w:type="dxa"/>
          </w:tcPr>
          <w:p w14:paraId="73975270" w14:textId="207336ED" w:rsidR="00F912E3" w:rsidRPr="00494A71" w:rsidRDefault="00C168F6" w:rsidP="004F12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Het Hogeland dementievriendelijk</w:t>
            </w:r>
          </w:p>
        </w:tc>
      </w:tr>
      <w:tr w:rsidR="00F912E3" w:rsidRPr="00494A71" w14:paraId="6FFC5E3A" w14:textId="77777777" w:rsidTr="00754FD8">
        <w:trPr>
          <w:trHeight w:val="236"/>
        </w:trPr>
        <w:tc>
          <w:tcPr>
            <w:tcW w:w="2381" w:type="dxa"/>
          </w:tcPr>
          <w:p w14:paraId="05F35EA2" w14:textId="77777777" w:rsidR="00F912E3" w:rsidRPr="00494A71" w:rsidRDefault="00F912E3" w:rsidP="004F12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A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Datum:</w:t>
            </w:r>
          </w:p>
        </w:tc>
        <w:tc>
          <w:tcPr>
            <w:tcW w:w="5261" w:type="dxa"/>
          </w:tcPr>
          <w:p w14:paraId="64822618" w14:textId="04DBEA45" w:rsidR="00F912E3" w:rsidRPr="00494A71" w:rsidRDefault="00C168F6" w:rsidP="004F12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 september 2019</w:t>
            </w:r>
          </w:p>
        </w:tc>
      </w:tr>
      <w:tr w:rsidR="00F912E3" w:rsidRPr="00494A71" w14:paraId="1C79066F" w14:textId="77777777" w:rsidTr="00754FD8">
        <w:trPr>
          <w:trHeight w:val="227"/>
        </w:trPr>
        <w:tc>
          <w:tcPr>
            <w:tcW w:w="2381" w:type="dxa"/>
          </w:tcPr>
          <w:p w14:paraId="3FB7CC69" w14:textId="392F4C5C" w:rsidR="00F912E3" w:rsidRPr="00494A71" w:rsidRDefault="00F912E3" w:rsidP="004F12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1" w:type="dxa"/>
          </w:tcPr>
          <w:p w14:paraId="09299D02" w14:textId="1140DE5B" w:rsidR="00F912E3" w:rsidRPr="00494A71" w:rsidRDefault="00F912E3" w:rsidP="004F129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F88658" w14:textId="77777777" w:rsidR="007D2A96" w:rsidRDefault="007D2A96" w:rsidP="00494A71">
      <w:pPr>
        <w:rPr>
          <w:rFonts w:ascii="Calibri" w:eastAsia="Times New Roman" w:hAnsi="Calibri" w:cs="Calibri"/>
          <w:color w:val="000000"/>
        </w:rPr>
      </w:pPr>
    </w:p>
    <w:p w14:paraId="7E46DCBE" w14:textId="77777777" w:rsidR="007D2A96" w:rsidRDefault="007D2A96" w:rsidP="00494A71">
      <w:pPr>
        <w:rPr>
          <w:rFonts w:ascii="Calibri" w:eastAsia="Times New Roman" w:hAnsi="Calibri" w:cs="Calibri"/>
          <w:color w:val="000000"/>
        </w:rPr>
      </w:pPr>
    </w:p>
    <w:p w14:paraId="7F8F721C" w14:textId="77777777" w:rsidR="007D2A96" w:rsidRDefault="007D2A96" w:rsidP="00494A71">
      <w:pPr>
        <w:rPr>
          <w:rFonts w:ascii="Calibri" w:eastAsia="Times New Roman" w:hAnsi="Calibri" w:cs="Calibri"/>
          <w:color w:val="000000"/>
        </w:rPr>
      </w:pPr>
    </w:p>
    <w:p w14:paraId="3D199D93" w14:textId="77777777" w:rsidR="00494A71" w:rsidRPr="00494A71" w:rsidRDefault="00494A71" w:rsidP="00494A71">
      <w:pPr>
        <w:rPr>
          <w:rFonts w:ascii="Times New Roman" w:eastAsia="Times New Roman" w:hAnsi="Times New Roman" w:cs="Times New Roman"/>
          <w:sz w:val="24"/>
          <w:szCs w:val="24"/>
        </w:rPr>
      </w:pPr>
      <w:r w:rsidRPr="00494A71">
        <w:rPr>
          <w:rFonts w:ascii="Calibri" w:eastAsia="Times New Roman" w:hAnsi="Calibri" w:cs="Calibri"/>
          <w:color w:val="000000"/>
        </w:rPr>
        <w:t>                        </w:t>
      </w:r>
    </w:p>
    <w:p w14:paraId="1ABEDE8E" w14:textId="77777777" w:rsidR="00A75175" w:rsidRDefault="00494A71" w:rsidP="000B41E6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4A7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5498D4" w14:textId="77777777" w:rsidR="00754FD8" w:rsidRDefault="00754FD8" w:rsidP="000B41E6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2D3FC0" w14:textId="36A09D20" w:rsidR="00494A71" w:rsidRPr="00494A71" w:rsidRDefault="00DC304A" w:rsidP="000B41E6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 </w:t>
      </w:r>
      <w:r w:rsidR="0020764F">
        <w:rPr>
          <w:rFonts w:ascii="Times New Roman" w:eastAsia="Times New Roman" w:hAnsi="Times New Roman" w:cs="Times New Roman"/>
          <w:color w:val="000000"/>
          <w:sz w:val="20"/>
          <w:szCs w:val="20"/>
        </w:rPr>
        <w:t>raad van gemeente Het Hogeland</w:t>
      </w:r>
      <w:r w:rsidR="00494A71" w:rsidRPr="00494A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in vergadering ter behandeling van </w:t>
      </w:r>
      <w:r w:rsidR="000D2959">
        <w:rPr>
          <w:rFonts w:ascii="Times New Roman" w:eastAsia="Times New Roman" w:hAnsi="Times New Roman" w:cs="Times New Roman"/>
          <w:color w:val="000000"/>
          <w:sz w:val="20"/>
          <w:szCs w:val="20"/>
        </w:rPr>
        <w:t>de startnotitie Lokale Inclusie Agenda</w:t>
      </w:r>
      <w:r w:rsidR="00494A71" w:rsidRPr="00494A71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14:paraId="29F39313" w14:textId="77777777" w:rsidR="00A75175" w:rsidRDefault="00A75175" w:rsidP="0031025B">
      <w:pPr>
        <w:rPr>
          <w:rFonts w:ascii="Times New Roman" w:hAnsi="Times New Roman" w:cs="Times New Roman"/>
          <w:b/>
          <w:sz w:val="20"/>
          <w:szCs w:val="20"/>
        </w:rPr>
      </w:pPr>
    </w:p>
    <w:p w14:paraId="005E1028" w14:textId="77777777" w:rsidR="0031025B" w:rsidRPr="007D2A96" w:rsidRDefault="0031025B" w:rsidP="0031025B">
      <w:pPr>
        <w:rPr>
          <w:rFonts w:ascii="Times New Roman" w:hAnsi="Times New Roman" w:cs="Times New Roman"/>
          <w:b/>
          <w:sz w:val="20"/>
          <w:szCs w:val="20"/>
        </w:rPr>
      </w:pPr>
      <w:r w:rsidRPr="007D2A96">
        <w:rPr>
          <w:rFonts w:ascii="Times New Roman" w:hAnsi="Times New Roman" w:cs="Times New Roman"/>
          <w:b/>
          <w:sz w:val="20"/>
          <w:szCs w:val="20"/>
        </w:rPr>
        <w:t>Constaterende dat</w:t>
      </w:r>
    </w:p>
    <w:p w14:paraId="339E7040" w14:textId="77777777" w:rsidR="0031025B" w:rsidRPr="007D2A96" w:rsidRDefault="0031025B" w:rsidP="0031025B">
      <w:pPr>
        <w:pStyle w:val="Lijstalinea"/>
        <w:rPr>
          <w:rFonts w:ascii="Times New Roman" w:hAnsi="Times New Roman" w:cs="Times New Roman"/>
          <w:sz w:val="20"/>
          <w:szCs w:val="20"/>
        </w:rPr>
      </w:pPr>
    </w:p>
    <w:p w14:paraId="6045170C" w14:textId="3E189D85" w:rsidR="0026071B" w:rsidRPr="0026071B" w:rsidRDefault="00382D68" w:rsidP="0026071B">
      <w:pPr>
        <w:pStyle w:val="Lijstaline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21 september Wereld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Alzheimerdag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1ACE">
        <w:rPr>
          <w:rFonts w:ascii="Times New Roman" w:hAnsi="Times New Roman" w:cs="Times New Roman"/>
          <w:bCs/>
          <w:sz w:val="20"/>
          <w:szCs w:val="20"/>
        </w:rPr>
        <w:t>is</w:t>
      </w:r>
      <w:r w:rsidR="0026071B" w:rsidRPr="0026071B">
        <w:rPr>
          <w:rFonts w:ascii="Times New Roman" w:hAnsi="Times New Roman" w:cs="Times New Roman"/>
          <w:bCs/>
          <w:sz w:val="20"/>
          <w:szCs w:val="20"/>
        </w:rPr>
        <w:t xml:space="preserve">; </w:t>
      </w:r>
    </w:p>
    <w:p w14:paraId="02C8DE1A" w14:textId="5F949C14" w:rsidR="00661ED1" w:rsidRDefault="00554290" w:rsidP="004C5771">
      <w:pPr>
        <w:pStyle w:val="Lijstaline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Het aantal inwoners</w:t>
      </w:r>
      <w:r w:rsidR="0023246B">
        <w:rPr>
          <w:rFonts w:ascii="Times New Roman" w:hAnsi="Times New Roman" w:cs="Times New Roman"/>
          <w:bCs/>
          <w:sz w:val="20"/>
          <w:szCs w:val="20"/>
        </w:rPr>
        <w:t xml:space="preserve"> op Het Hogeland </w:t>
      </w:r>
      <w:r>
        <w:rPr>
          <w:rFonts w:ascii="Times New Roman" w:hAnsi="Times New Roman" w:cs="Times New Roman"/>
          <w:bCs/>
          <w:sz w:val="20"/>
          <w:szCs w:val="20"/>
        </w:rPr>
        <w:t xml:space="preserve"> met dementie </w:t>
      </w:r>
      <w:r w:rsidR="003D42F9">
        <w:rPr>
          <w:rFonts w:ascii="Times New Roman" w:hAnsi="Times New Roman" w:cs="Times New Roman"/>
          <w:bCs/>
          <w:sz w:val="20"/>
          <w:szCs w:val="20"/>
        </w:rPr>
        <w:t xml:space="preserve">in </w:t>
      </w:r>
      <w:r w:rsidR="0023246B">
        <w:rPr>
          <w:rFonts w:ascii="Times New Roman" w:hAnsi="Times New Roman" w:cs="Times New Roman"/>
          <w:bCs/>
          <w:sz w:val="20"/>
          <w:szCs w:val="20"/>
        </w:rPr>
        <w:t xml:space="preserve">2018 nog rond de 860 zat maar de verwachting is dat dit in 2025 </w:t>
      </w:r>
      <w:r w:rsidR="00512B7F">
        <w:rPr>
          <w:rFonts w:ascii="Times New Roman" w:hAnsi="Times New Roman" w:cs="Times New Roman"/>
          <w:bCs/>
          <w:sz w:val="20"/>
          <w:szCs w:val="20"/>
        </w:rPr>
        <w:t xml:space="preserve">rond de 1130 zal </w:t>
      </w:r>
      <w:r w:rsidR="004B3549">
        <w:rPr>
          <w:rFonts w:ascii="Times New Roman" w:hAnsi="Times New Roman" w:cs="Times New Roman"/>
          <w:bCs/>
          <w:sz w:val="20"/>
          <w:szCs w:val="20"/>
        </w:rPr>
        <w:t>zijn. (Bron Alzheimerstichting)</w:t>
      </w:r>
    </w:p>
    <w:p w14:paraId="6334822E" w14:textId="5E40B0A9" w:rsidR="002E64AF" w:rsidRDefault="002E64AF" w:rsidP="004C5771">
      <w:pPr>
        <w:pStyle w:val="Lijstaline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Er binnen de gemeente door diverse zorginstellingen al activiteiten plaatsvinden op het gebied van voorlichting en mantelzorgondersteuning</w:t>
      </w:r>
      <w:r w:rsidR="00B7595A">
        <w:rPr>
          <w:rFonts w:ascii="Times New Roman" w:hAnsi="Times New Roman" w:cs="Times New Roman"/>
          <w:bCs/>
          <w:sz w:val="20"/>
          <w:szCs w:val="20"/>
        </w:rPr>
        <w:t xml:space="preserve"> met betrekking tot dementie.</w:t>
      </w:r>
    </w:p>
    <w:p w14:paraId="60C8EF9F" w14:textId="77777777" w:rsidR="004B3549" w:rsidRPr="004C5771" w:rsidRDefault="004B3549" w:rsidP="004B3549">
      <w:pPr>
        <w:pStyle w:val="Lijstalinea"/>
        <w:spacing w:after="160" w:line="259" w:lineRule="auto"/>
        <w:rPr>
          <w:rFonts w:ascii="Times New Roman" w:hAnsi="Times New Roman" w:cs="Times New Roman"/>
          <w:bCs/>
          <w:sz w:val="20"/>
          <w:szCs w:val="20"/>
        </w:rPr>
      </w:pPr>
    </w:p>
    <w:p w14:paraId="61FEFCC0" w14:textId="77777777" w:rsidR="0031025B" w:rsidRPr="007D2A96" w:rsidRDefault="0031025B" w:rsidP="0031025B">
      <w:pPr>
        <w:rPr>
          <w:rFonts w:ascii="Times New Roman" w:hAnsi="Times New Roman" w:cs="Times New Roman"/>
          <w:b/>
          <w:sz w:val="20"/>
          <w:szCs w:val="20"/>
        </w:rPr>
      </w:pPr>
      <w:r w:rsidRPr="007D2A96">
        <w:rPr>
          <w:rFonts w:ascii="Times New Roman" w:hAnsi="Times New Roman" w:cs="Times New Roman"/>
          <w:b/>
          <w:sz w:val="20"/>
          <w:szCs w:val="20"/>
        </w:rPr>
        <w:t>Overwegende dat</w:t>
      </w:r>
    </w:p>
    <w:p w14:paraId="0E3348E4" w14:textId="77777777" w:rsidR="0031025B" w:rsidRPr="007D2A96" w:rsidRDefault="0031025B" w:rsidP="0031025B">
      <w:pPr>
        <w:rPr>
          <w:rFonts w:ascii="Times New Roman" w:hAnsi="Times New Roman" w:cs="Times New Roman"/>
          <w:sz w:val="20"/>
          <w:szCs w:val="20"/>
        </w:rPr>
      </w:pPr>
    </w:p>
    <w:p w14:paraId="22906438" w14:textId="4EA33E6C" w:rsidR="0026071B" w:rsidRDefault="00A04D21" w:rsidP="00E00FD2">
      <w:pPr>
        <w:pStyle w:val="Lijstalinea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Mensen met dementie zo lang mogelijk thuis kunnen blijven wonen en meedoen in de samenleving.</w:t>
      </w:r>
    </w:p>
    <w:p w14:paraId="0BD0A3C4" w14:textId="3687AEAD" w:rsidR="00A04D21" w:rsidRDefault="00A04D21" w:rsidP="00A04D21">
      <w:pPr>
        <w:pStyle w:val="Lijstalinea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Dit vraagt om een omgeving die dementie erkent en herkent.</w:t>
      </w:r>
    </w:p>
    <w:p w14:paraId="0E44F20D" w14:textId="76DEF8E3" w:rsidR="00A04D21" w:rsidRPr="00A04D21" w:rsidRDefault="00A04D21" w:rsidP="00A04D21">
      <w:pPr>
        <w:pStyle w:val="Lijstalinea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Zowel inwoners met dementie als hun partners, familieleden en mantelzorgers behoefte hebben aan die erkenning, herkenning en ondersteuning vanuit de gemeente.</w:t>
      </w:r>
    </w:p>
    <w:p w14:paraId="18617663" w14:textId="76B2821D" w:rsidR="0026071B" w:rsidRPr="00A75175" w:rsidRDefault="000D2959" w:rsidP="0026071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Roept het college op</w:t>
      </w:r>
      <w:r w:rsidR="0026071B" w:rsidRPr="00A75175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38DC3F7" w14:textId="1695C36F" w:rsidR="00886706" w:rsidRPr="000D2959" w:rsidRDefault="000D2959" w:rsidP="000D2959">
      <w:pPr>
        <w:pStyle w:val="Lijstalinea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D2959">
        <w:rPr>
          <w:rFonts w:ascii="Times New Roman" w:hAnsi="Times New Roman" w:cs="Times New Roman"/>
          <w:bCs/>
          <w:sz w:val="20"/>
          <w:szCs w:val="20"/>
        </w:rPr>
        <w:t xml:space="preserve">In de Lokale inclusieagenda het volgende op te nemen: </w:t>
      </w:r>
    </w:p>
    <w:p w14:paraId="0A772C34" w14:textId="77777777" w:rsidR="000D2959" w:rsidRPr="000D2959" w:rsidRDefault="000D2959" w:rsidP="000D2959">
      <w:pPr>
        <w:pStyle w:val="Lijstalinea"/>
        <w:spacing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05F2545" w14:textId="654FD5EB" w:rsidR="00C47A6C" w:rsidRPr="000D2959" w:rsidRDefault="00E95BE0" w:rsidP="00886706">
      <w:pPr>
        <w:pStyle w:val="Lijstalinea"/>
        <w:numPr>
          <w:ilvl w:val="0"/>
          <w:numId w:val="8"/>
        </w:num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2959">
        <w:rPr>
          <w:rFonts w:ascii="Times New Roman" w:eastAsia="Times New Roman" w:hAnsi="Times New Roman" w:cs="Times New Roman"/>
          <w:sz w:val="20"/>
          <w:szCs w:val="20"/>
        </w:rPr>
        <w:t xml:space="preserve">De gemeente maakt dementie bespreekbaar </w:t>
      </w:r>
      <w:r w:rsidR="00C47A6C" w:rsidRPr="000D2959">
        <w:rPr>
          <w:rFonts w:ascii="Times New Roman" w:eastAsia="Times New Roman" w:hAnsi="Times New Roman" w:cs="Times New Roman"/>
          <w:sz w:val="20"/>
          <w:szCs w:val="20"/>
        </w:rPr>
        <w:t xml:space="preserve">binnen en buiten de organisatie.  </w:t>
      </w:r>
    </w:p>
    <w:p w14:paraId="69A4879E" w14:textId="77777777" w:rsidR="00BA30D6" w:rsidRPr="000D2959" w:rsidRDefault="005C5E57" w:rsidP="00886706">
      <w:pPr>
        <w:pStyle w:val="Lijstalinea"/>
        <w:numPr>
          <w:ilvl w:val="0"/>
          <w:numId w:val="8"/>
        </w:num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2959">
        <w:rPr>
          <w:rFonts w:ascii="Times New Roman" w:eastAsia="Times New Roman" w:hAnsi="Times New Roman" w:cs="Times New Roman"/>
          <w:sz w:val="20"/>
          <w:szCs w:val="20"/>
        </w:rPr>
        <w:t>De gemeente draagt zorg voor deskundigheidsbevordering van haar medewerkers op het gebied van dementie</w:t>
      </w:r>
      <w:r w:rsidR="00BA30D6" w:rsidRPr="000D2959">
        <w:rPr>
          <w:rFonts w:ascii="Times New Roman" w:eastAsia="Times New Roman" w:hAnsi="Times New Roman" w:cs="Times New Roman"/>
          <w:sz w:val="20"/>
          <w:szCs w:val="20"/>
        </w:rPr>
        <w:t xml:space="preserve"> en ondersteuning van mantelzorgers.</w:t>
      </w:r>
    </w:p>
    <w:p w14:paraId="455655F7" w14:textId="77777777" w:rsidR="004D1A81" w:rsidRPr="000D2959" w:rsidRDefault="008572FC" w:rsidP="004D1A81">
      <w:pPr>
        <w:pStyle w:val="Lijstalinea"/>
        <w:numPr>
          <w:ilvl w:val="0"/>
          <w:numId w:val="8"/>
        </w:numPr>
        <w:spacing w:line="259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D2959">
        <w:rPr>
          <w:rFonts w:ascii="Times New Roman" w:eastAsia="Times New Roman" w:hAnsi="Times New Roman" w:cs="Times New Roman"/>
          <w:sz w:val="20"/>
          <w:szCs w:val="20"/>
        </w:rPr>
        <w:t xml:space="preserve">De gemeente </w:t>
      </w:r>
      <w:r w:rsidR="00F71F6A" w:rsidRPr="000D2959">
        <w:rPr>
          <w:rFonts w:ascii="Times New Roman" w:eastAsia="Times New Roman" w:hAnsi="Times New Roman" w:cs="Times New Roman"/>
          <w:sz w:val="20"/>
          <w:szCs w:val="20"/>
        </w:rPr>
        <w:t xml:space="preserve">werkt samen met externe partijen </w:t>
      </w:r>
      <w:r w:rsidR="005759D0" w:rsidRPr="000D2959">
        <w:rPr>
          <w:rFonts w:ascii="Times New Roman" w:eastAsia="Times New Roman" w:hAnsi="Times New Roman" w:cs="Times New Roman"/>
          <w:sz w:val="20"/>
          <w:szCs w:val="20"/>
        </w:rPr>
        <w:t>aan ontmoetingen tussen inwoners met dementie</w:t>
      </w:r>
      <w:r w:rsidR="00CC6C09" w:rsidRPr="000D2959">
        <w:rPr>
          <w:rFonts w:ascii="Times New Roman" w:eastAsia="Times New Roman" w:hAnsi="Times New Roman" w:cs="Times New Roman"/>
          <w:sz w:val="20"/>
          <w:szCs w:val="20"/>
        </w:rPr>
        <w:t>, mantelzorgers, professionals en andere inwoners.</w:t>
      </w:r>
    </w:p>
    <w:p w14:paraId="73DE8A3F" w14:textId="035D8E47" w:rsidR="0026071B" w:rsidRPr="000040F4" w:rsidRDefault="0026071B" w:rsidP="000040F4">
      <w:pPr>
        <w:spacing w:after="240" w:line="259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3B6A8D78" w14:textId="77777777" w:rsidR="0026071B" w:rsidRPr="00C53279" w:rsidRDefault="0026071B" w:rsidP="0026071B">
      <w:pPr>
        <w:rPr>
          <w:rFonts w:cstheme="minorHAnsi"/>
        </w:rPr>
      </w:pPr>
    </w:p>
    <w:p w14:paraId="01C214BB" w14:textId="18E7872F" w:rsidR="0026071B" w:rsidRDefault="0026071B" w:rsidP="0026071B">
      <w:pPr>
        <w:rPr>
          <w:rFonts w:ascii="Times New Roman" w:hAnsi="Times New Roman" w:cs="Times New Roman"/>
          <w:b/>
          <w:sz w:val="20"/>
          <w:szCs w:val="20"/>
        </w:rPr>
      </w:pPr>
    </w:p>
    <w:p w14:paraId="4E7EDC4F" w14:textId="426A9455" w:rsidR="00B14642" w:rsidRDefault="00194B3E" w:rsidP="000D2959">
      <w:pPr>
        <w:pStyle w:val="Lijstalinea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 deze ambities en de uitwerking hiervan in gesprek te gaan met inwoners met dementie en hun omgeving</w:t>
      </w:r>
      <w:r w:rsidR="007E3EF5">
        <w:rPr>
          <w:rFonts w:ascii="Times New Roman" w:hAnsi="Times New Roman" w:cs="Times New Roman"/>
          <w:sz w:val="20"/>
          <w:szCs w:val="20"/>
        </w:rPr>
        <w:t>;</w:t>
      </w:r>
    </w:p>
    <w:p w14:paraId="0DC9582C" w14:textId="77777777" w:rsidR="000D2959" w:rsidRDefault="000D2959" w:rsidP="000D2959">
      <w:pPr>
        <w:pStyle w:val="Lijstalinea"/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14:paraId="73D6A155" w14:textId="68B5E677" w:rsidR="0031025B" w:rsidRPr="000D2959" w:rsidRDefault="007E3EF5" w:rsidP="008076D9">
      <w:pPr>
        <w:pStyle w:val="Lijstalinea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0D2959">
        <w:rPr>
          <w:rFonts w:ascii="Times New Roman" w:hAnsi="Times New Roman" w:cs="Times New Roman"/>
          <w:sz w:val="20"/>
          <w:szCs w:val="20"/>
        </w:rPr>
        <w:t xml:space="preserve">Een convenant aan te gaan met betrekking op bovenstaande met Alzheimer Nederland. </w:t>
      </w:r>
    </w:p>
    <w:p w14:paraId="222FE649" w14:textId="77777777" w:rsidR="000D2959" w:rsidRPr="000D2959" w:rsidRDefault="000D2959" w:rsidP="000D2959">
      <w:pPr>
        <w:pStyle w:val="Lijstalinea"/>
        <w:rPr>
          <w:rFonts w:ascii="Times New Roman" w:hAnsi="Times New Roman" w:cs="Times New Roman"/>
          <w:b/>
          <w:sz w:val="20"/>
          <w:szCs w:val="20"/>
        </w:rPr>
      </w:pPr>
    </w:p>
    <w:p w14:paraId="255753A0" w14:textId="709C532F" w:rsidR="000D2959" w:rsidRPr="000D2959" w:rsidRDefault="000D2959" w:rsidP="008076D9">
      <w:pPr>
        <w:pStyle w:val="Lijstalinea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 ambities voor andere doelgroepen zoveel als mogelijk op een vergelijkbare en haalbare wijze op te nemen in de Lokale Inclusie Agenda</w:t>
      </w:r>
    </w:p>
    <w:p w14:paraId="0BF82388" w14:textId="77777777" w:rsidR="0090575E" w:rsidRDefault="0090575E" w:rsidP="0090575E">
      <w:pPr>
        <w:rPr>
          <w:rFonts w:ascii="Times New Roman" w:hAnsi="Times New Roman" w:cs="Times New Roman"/>
          <w:b/>
          <w:sz w:val="20"/>
          <w:szCs w:val="20"/>
        </w:rPr>
      </w:pPr>
      <w:r w:rsidRPr="007D2A96">
        <w:rPr>
          <w:rFonts w:ascii="Times New Roman" w:hAnsi="Times New Roman" w:cs="Times New Roman"/>
          <w:b/>
          <w:sz w:val="20"/>
          <w:szCs w:val="20"/>
        </w:rPr>
        <w:t>En gaan over tot de orde van de dag</w:t>
      </w:r>
      <w:r w:rsidR="007D2A96">
        <w:rPr>
          <w:rFonts w:ascii="Times New Roman" w:hAnsi="Times New Roman" w:cs="Times New Roman"/>
          <w:b/>
          <w:sz w:val="20"/>
          <w:szCs w:val="20"/>
        </w:rPr>
        <w:t>.</w:t>
      </w:r>
    </w:p>
    <w:p w14:paraId="4977D061" w14:textId="77777777" w:rsidR="007D2A96" w:rsidRDefault="007D2A96" w:rsidP="0090575E">
      <w:pPr>
        <w:rPr>
          <w:rFonts w:ascii="Times New Roman" w:hAnsi="Times New Roman" w:cs="Times New Roman"/>
          <w:b/>
          <w:sz w:val="20"/>
          <w:szCs w:val="20"/>
        </w:rPr>
      </w:pPr>
    </w:p>
    <w:p w14:paraId="1481E704" w14:textId="047303D8" w:rsidR="00A75175" w:rsidRDefault="0020764F" w:rsidP="00A751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Namens de fractie van de SP </w:t>
      </w:r>
      <w:r w:rsidR="007E3EF5">
        <w:rPr>
          <w:rFonts w:ascii="Times New Roman" w:hAnsi="Times New Roman" w:cs="Times New Roman"/>
          <w:sz w:val="20"/>
          <w:szCs w:val="20"/>
        </w:rPr>
        <w:t>Sandra Herkströter</w:t>
      </w:r>
    </w:p>
    <w:p w14:paraId="48915B9E" w14:textId="77777777" w:rsidR="00A75175" w:rsidRPr="00A75175" w:rsidRDefault="00A75175" w:rsidP="00A7517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</w:p>
    <w:sectPr w:rsidR="00A75175" w:rsidRPr="00A7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AB8"/>
    <w:multiLevelType w:val="hybridMultilevel"/>
    <w:tmpl w:val="D7F447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DED"/>
    <w:multiLevelType w:val="hybridMultilevel"/>
    <w:tmpl w:val="9FCAA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36006"/>
    <w:multiLevelType w:val="hybridMultilevel"/>
    <w:tmpl w:val="72DA6E3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31B8"/>
    <w:multiLevelType w:val="hybridMultilevel"/>
    <w:tmpl w:val="178EF15A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24834"/>
    <w:multiLevelType w:val="hybridMultilevel"/>
    <w:tmpl w:val="1D243FAE"/>
    <w:lvl w:ilvl="0" w:tplc="93186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75301"/>
    <w:multiLevelType w:val="hybridMultilevel"/>
    <w:tmpl w:val="CED20624"/>
    <w:lvl w:ilvl="0" w:tplc="B2085F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34C9"/>
    <w:multiLevelType w:val="hybridMultilevel"/>
    <w:tmpl w:val="7FF6978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1DAD"/>
    <w:multiLevelType w:val="hybridMultilevel"/>
    <w:tmpl w:val="A98CF2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F5544"/>
    <w:multiLevelType w:val="hybridMultilevel"/>
    <w:tmpl w:val="9F6EBF16"/>
    <w:lvl w:ilvl="0" w:tplc="68503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A0A8E"/>
    <w:multiLevelType w:val="hybridMultilevel"/>
    <w:tmpl w:val="6ABC0B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C7A92"/>
    <w:multiLevelType w:val="hybridMultilevel"/>
    <w:tmpl w:val="5062276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07166"/>
    <w:multiLevelType w:val="hybridMultilevel"/>
    <w:tmpl w:val="5A26ED08"/>
    <w:lvl w:ilvl="0" w:tplc="93186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5F"/>
    <w:rsid w:val="000040F4"/>
    <w:rsid w:val="00020E7D"/>
    <w:rsid w:val="000614B5"/>
    <w:rsid w:val="0009171C"/>
    <w:rsid w:val="000917CD"/>
    <w:rsid w:val="00093E14"/>
    <w:rsid w:val="000B2DB6"/>
    <w:rsid w:val="000B41E6"/>
    <w:rsid w:val="000D2959"/>
    <w:rsid w:val="000E4A91"/>
    <w:rsid w:val="00164791"/>
    <w:rsid w:val="001665B1"/>
    <w:rsid w:val="00191E05"/>
    <w:rsid w:val="00194B3E"/>
    <w:rsid w:val="001B3376"/>
    <w:rsid w:val="00200B54"/>
    <w:rsid w:val="0020764F"/>
    <w:rsid w:val="0023246B"/>
    <w:rsid w:val="0025168D"/>
    <w:rsid w:val="002567CA"/>
    <w:rsid w:val="0026071B"/>
    <w:rsid w:val="00291DE5"/>
    <w:rsid w:val="002E64AF"/>
    <w:rsid w:val="0031025B"/>
    <w:rsid w:val="00323790"/>
    <w:rsid w:val="00382D68"/>
    <w:rsid w:val="003A0DD1"/>
    <w:rsid w:val="003A22B8"/>
    <w:rsid w:val="003A43CC"/>
    <w:rsid w:val="003B23D5"/>
    <w:rsid w:val="003D42F9"/>
    <w:rsid w:val="003F5935"/>
    <w:rsid w:val="00464602"/>
    <w:rsid w:val="00475DD1"/>
    <w:rsid w:val="00494A71"/>
    <w:rsid w:val="00497B89"/>
    <w:rsid w:val="004B3549"/>
    <w:rsid w:val="004B7046"/>
    <w:rsid w:val="004C3E1E"/>
    <w:rsid w:val="004C5771"/>
    <w:rsid w:val="004D1A81"/>
    <w:rsid w:val="004E278B"/>
    <w:rsid w:val="004F129E"/>
    <w:rsid w:val="00507F53"/>
    <w:rsid w:val="00512B7F"/>
    <w:rsid w:val="005473CF"/>
    <w:rsid w:val="00554290"/>
    <w:rsid w:val="005669A4"/>
    <w:rsid w:val="005759D0"/>
    <w:rsid w:val="005C5E57"/>
    <w:rsid w:val="005F693C"/>
    <w:rsid w:val="00614311"/>
    <w:rsid w:val="00630941"/>
    <w:rsid w:val="00661ED1"/>
    <w:rsid w:val="006C61C1"/>
    <w:rsid w:val="00703A15"/>
    <w:rsid w:val="00733A31"/>
    <w:rsid w:val="00754FD8"/>
    <w:rsid w:val="00774DEA"/>
    <w:rsid w:val="00781B75"/>
    <w:rsid w:val="007D2A96"/>
    <w:rsid w:val="007D5544"/>
    <w:rsid w:val="007E3EF5"/>
    <w:rsid w:val="008266D7"/>
    <w:rsid w:val="008544D1"/>
    <w:rsid w:val="008572FC"/>
    <w:rsid w:val="00876632"/>
    <w:rsid w:val="00886706"/>
    <w:rsid w:val="008A5022"/>
    <w:rsid w:val="0090575E"/>
    <w:rsid w:val="00911ACE"/>
    <w:rsid w:val="00920EEF"/>
    <w:rsid w:val="009231E4"/>
    <w:rsid w:val="00954F1A"/>
    <w:rsid w:val="0095521F"/>
    <w:rsid w:val="009671E7"/>
    <w:rsid w:val="0098204B"/>
    <w:rsid w:val="00997F40"/>
    <w:rsid w:val="009A325F"/>
    <w:rsid w:val="009D0536"/>
    <w:rsid w:val="00A04D21"/>
    <w:rsid w:val="00A166BA"/>
    <w:rsid w:val="00A241E0"/>
    <w:rsid w:val="00A32789"/>
    <w:rsid w:val="00A451CC"/>
    <w:rsid w:val="00A5254C"/>
    <w:rsid w:val="00A664AF"/>
    <w:rsid w:val="00A72C60"/>
    <w:rsid w:val="00A75175"/>
    <w:rsid w:val="00B14642"/>
    <w:rsid w:val="00B718A9"/>
    <w:rsid w:val="00B7595A"/>
    <w:rsid w:val="00BA18CA"/>
    <w:rsid w:val="00BA2086"/>
    <w:rsid w:val="00BA30D6"/>
    <w:rsid w:val="00BD5B56"/>
    <w:rsid w:val="00C168F6"/>
    <w:rsid w:val="00C3557D"/>
    <w:rsid w:val="00C47A6C"/>
    <w:rsid w:val="00C558D2"/>
    <w:rsid w:val="00C6630D"/>
    <w:rsid w:val="00C71B59"/>
    <w:rsid w:val="00CC1771"/>
    <w:rsid w:val="00CC403C"/>
    <w:rsid w:val="00CC6C09"/>
    <w:rsid w:val="00D02A22"/>
    <w:rsid w:val="00D33323"/>
    <w:rsid w:val="00D62E45"/>
    <w:rsid w:val="00D73E52"/>
    <w:rsid w:val="00D92D78"/>
    <w:rsid w:val="00DA1CBE"/>
    <w:rsid w:val="00DC01E4"/>
    <w:rsid w:val="00DC304A"/>
    <w:rsid w:val="00DD685C"/>
    <w:rsid w:val="00DE4DDE"/>
    <w:rsid w:val="00DF771F"/>
    <w:rsid w:val="00E114B7"/>
    <w:rsid w:val="00E116CA"/>
    <w:rsid w:val="00E25629"/>
    <w:rsid w:val="00E45553"/>
    <w:rsid w:val="00E74618"/>
    <w:rsid w:val="00E924BA"/>
    <w:rsid w:val="00E9370C"/>
    <w:rsid w:val="00E93782"/>
    <w:rsid w:val="00E9524C"/>
    <w:rsid w:val="00E95BE0"/>
    <w:rsid w:val="00ED528F"/>
    <w:rsid w:val="00F019FC"/>
    <w:rsid w:val="00F074E9"/>
    <w:rsid w:val="00F41EBC"/>
    <w:rsid w:val="00F71F6A"/>
    <w:rsid w:val="00F74A20"/>
    <w:rsid w:val="00F912E3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E78E"/>
  <w15:chartTrackingRefBased/>
  <w15:docId w15:val="{02411F0E-9A8D-5D41-A12E-7411B1BB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3E5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94A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ardalinea-lettertype"/>
    <w:rsid w:val="00494A71"/>
  </w:style>
  <w:style w:type="table" w:styleId="Tabelraster">
    <w:name w:val="Table Grid"/>
    <w:basedOn w:val="Standaardtabel"/>
    <w:uiPriority w:val="39"/>
    <w:rsid w:val="0049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582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346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233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604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6F2F202-8FBC-49E6-9440-7883F48A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Herkströter</dc:creator>
  <cp:keywords/>
  <dc:description/>
  <cp:lastModifiedBy>tiny asslman</cp:lastModifiedBy>
  <cp:revision>3</cp:revision>
  <dcterms:created xsi:type="dcterms:W3CDTF">2019-09-17T09:36:00Z</dcterms:created>
  <dcterms:modified xsi:type="dcterms:W3CDTF">2019-10-01T17:49:00Z</dcterms:modified>
</cp:coreProperties>
</file>